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F8" w:rsidRDefault="002E46F8" w:rsidP="002E46F8">
      <w:pPr>
        <w:jc w:val="center"/>
        <w:rPr>
          <w:lang w:eastAsia="ru-RU"/>
        </w:rPr>
      </w:pPr>
      <w:r>
        <w:rPr>
          <w:lang w:eastAsia="ru-RU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2E46F8" w:rsidRDefault="002E46F8" w:rsidP="002E46F8">
      <w:pPr>
        <w:rPr>
          <w:b/>
        </w:rPr>
      </w:pPr>
    </w:p>
    <w:p w:rsidR="002E46F8" w:rsidRPr="007C1408" w:rsidRDefault="002E46F8" w:rsidP="002E46F8">
      <w:pPr>
        <w:rPr>
          <w:b/>
        </w:rPr>
      </w:pPr>
      <w:r w:rsidRPr="007C1408">
        <w:rPr>
          <w:b/>
        </w:rPr>
        <w:t xml:space="preserve">   </w:t>
      </w:r>
      <w:r>
        <w:rPr>
          <w:b/>
        </w:rPr>
        <w:t xml:space="preserve">     </w:t>
      </w:r>
      <w:r w:rsidRPr="007C1408">
        <w:rPr>
          <w:b/>
        </w:rPr>
        <w:t xml:space="preserve"> </w:t>
      </w:r>
      <w:bookmarkStart w:id="0" w:name="_GoBack"/>
      <w:bookmarkEnd w:id="0"/>
      <w:r w:rsidRPr="007C1408">
        <w:rPr>
          <w:b/>
        </w:rPr>
        <w:t xml:space="preserve">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2E46F8" w:rsidRPr="007C1408" w:rsidRDefault="002E46F8" w:rsidP="002E46F8">
      <w:pPr>
        <w:rPr>
          <w:b/>
        </w:rPr>
      </w:pPr>
      <w:r w:rsidRPr="007C1408">
        <w:rPr>
          <w:b/>
        </w:rPr>
        <w:tab/>
      </w:r>
    </w:p>
    <w:p w:rsidR="002E46F8" w:rsidRDefault="002E46F8" w:rsidP="002E46F8">
      <w:pPr>
        <w:rPr>
          <w:b/>
          <w:bCs/>
        </w:rPr>
      </w:pPr>
      <w:r>
        <w:rPr>
          <w:b/>
          <w:bCs/>
        </w:rPr>
        <w:t xml:space="preserve">       «05</w:t>
      </w:r>
      <w:r w:rsidRPr="007C1408">
        <w:rPr>
          <w:b/>
          <w:bCs/>
        </w:rPr>
        <w:t xml:space="preserve">» </w:t>
      </w:r>
      <w:r>
        <w:rPr>
          <w:b/>
          <w:bCs/>
        </w:rPr>
        <w:t>август</w:t>
      </w:r>
      <w:r w:rsidRPr="007C1408">
        <w:rPr>
          <w:b/>
          <w:bCs/>
        </w:rPr>
        <w:t xml:space="preserve"> 2013 й.                          </w:t>
      </w:r>
      <w:r>
        <w:rPr>
          <w:b/>
          <w:bCs/>
        </w:rPr>
        <w:t xml:space="preserve">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38                          «05</w:t>
      </w:r>
      <w:r w:rsidRPr="007C1408">
        <w:rPr>
          <w:b/>
          <w:bCs/>
        </w:rPr>
        <w:t xml:space="preserve">» </w:t>
      </w:r>
      <w:r>
        <w:rPr>
          <w:b/>
          <w:bCs/>
        </w:rPr>
        <w:t xml:space="preserve">августа </w:t>
      </w:r>
      <w:r w:rsidRPr="007C1408">
        <w:rPr>
          <w:b/>
          <w:bCs/>
        </w:rPr>
        <w:t>2013 г.</w:t>
      </w:r>
    </w:p>
    <w:p w:rsidR="002E46F8" w:rsidRDefault="002E46F8" w:rsidP="002E46F8"/>
    <w:p w:rsidR="002E46F8" w:rsidRPr="00D953DD" w:rsidRDefault="002E46F8" w:rsidP="002E46F8">
      <w:pPr>
        <w:jc w:val="center"/>
        <w:rPr>
          <w:b/>
        </w:rPr>
      </w:pPr>
      <w:r w:rsidRPr="00D953DD">
        <w:rPr>
          <w:b/>
        </w:rPr>
        <w:t>Об  утверждении Порядка  расположения помещений, специально предназначенных для  розничной    продажи  продукции  средств массовой информации, специализирующихся на  сообщениях и материалах  эротического характера на территории  Сельского поселения  Тятер-Араслановский сельсовет</w:t>
      </w:r>
    </w:p>
    <w:p w:rsidR="002E46F8" w:rsidRPr="00D953DD" w:rsidRDefault="002E46F8" w:rsidP="002E46F8">
      <w:pPr>
        <w:jc w:val="center"/>
        <w:rPr>
          <w:b/>
        </w:rPr>
      </w:pPr>
    </w:p>
    <w:p w:rsidR="002E46F8" w:rsidRDefault="002E46F8" w:rsidP="002E46F8"/>
    <w:p w:rsidR="002E46F8" w:rsidRPr="00011EFE" w:rsidRDefault="002E46F8" w:rsidP="002E46F8">
      <w:pPr>
        <w:jc w:val="both"/>
        <w:rPr>
          <w:b/>
        </w:rPr>
      </w:pPr>
      <w:r>
        <w:tab/>
        <w:t xml:space="preserve"> В соответствии со  статьей 37 Закона Российской Федерации от 27 декабря 1991 года № 2124-1 « О средствах массовой информации» Уставом  сельского поселения, Администрация сельского поселения Тятер-Араслановский  сельсовет муниципального района Стерлибашевский район Республики Башкортостан  </w:t>
      </w:r>
      <w:proofErr w:type="gramStart"/>
      <w:r w:rsidRPr="00011EFE">
        <w:rPr>
          <w:b/>
        </w:rPr>
        <w:t>п</w:t>
      </w:r>
      <w:proofErr w:type="gramEnd"/>
      <w:r>
        <w:rPr>
          <w:b/>
        </w:rPr>
        <w:t xml:space="preserve"> </w:t>
      </w:r>
      <w:r w:rsidRPr="00011EFE">
        <w:rPr>
          <w:b/>
        </w:rPr>
        <w:t>о</w:t>
      </w:r>
      <w:r>
        <w:rPr>
          <w:b/>
        </w:rPr>
        <w:t xml:space="preserve"> </w:t>
      </w:r>
      <w:r w:rsidRPr="00011EFE">
        <w:rPr>
          <w:b/>
        </w:rPr>
        <w:t>с</w:t>
      </w:r>
      <w:r>
        <w:rPr>
          <w:b/>
        </w:rPr>
        <w:t xml:space="preserve"> </w:t>
      </w:r>
      <w:r w:rsidRPr="00011EFE">
        <w:rPr>
          <w:b/>
        </w:rPr>
        <w:t>т</w:t>
      </w:r>
      <w:r>
        <w:rPr>
          <w:b/>
        </w:rPr>
        <w:t xml:space="preserve"> </w:t>
      </w:r>
      <w:r w:rsidRPr="00011EFE">
        <w:rPr>
          <w:b/>
        </w:rPr>
        <w:t>а</w:t>
      </w:r>
      <w:r>
        <w:rPr>
          <w:b/>
        </w:rPr>
        <w:t xml:space="preserve"> </w:t>
      </w:r>
      <w:r w:rsidRPr="00011EFE">
        <w:rPr>
          <w:b/>
        </w:rPr>
        <w:t>н</w:t>
      </w:r>
      <w:r>
        <w:rPr>
          <w:b/>
        </w:rPr>
        <w:t xml:space="preserve"> </w:t>
      </w:r>
      <w:r w:rsidRPr="00011EFE">
        <w:rPr>
          <w:b/>
        </w:rPr>
        <w:t>о</w:t>
      </w:r>
      <w:r>
        <w:rPr>
          <w:b/>
        </w:rPr>
        <w:t xml:space="preserve"> </w:t>
      </w:r>
      <w:r w:rsidRPr="00011EFE">
        <w:rPr>
          <w:b/>
        </w:rPr>
        <w:t>в</w:t>
      </w:r>
      <w:r>
        <w:rPr>
          <w:b/>
        </w:rPr>
        <w:t xml:space="preserve"> </w:t>
      </w:r>
      <w:r w:rsidRPr="00011EFE">
        <w:rPr>
          <w:b/>
        </w:rPr>
        <w:t>л</w:t>
      </w:r>
      <w:r>
        <w:rPr>
          <w:b/>
        </w:rPr>
        <w:t xml:space="preserve"> </w:t>
      </w:r>
      <w:r w:rsidRPr="00011EFE">
        <w:rPr>
          <w:b/>
        </w:rPr>
        <w:t>я</w:t>
      </w:r>
      <w:r>
        <w:rPr>
          <w:b/>
        </w:rPr>
        <w:t xml:space="preserve"> </w:t>
      </w:r>
      <w:r w:rsidRPr="00011EFE">
        <w:rPr>
          <w:b/>
        </w:rPr>
        <w:t>е</w:t>
      </w:r>
      <w:r>
        <w:rPr>
          <w:b/>
        </w:rPr>
        <w:t xml:space="preserve"> </w:t>
      </w:r>
      <w:r w:rsidRPr="00011EFE">
        <w:rPr>
          <w:b/>
        </w:rPr>
        <w:t>т:</w:t>
      </w:r>
    </w:p>
    <w:p w:rsidR="002E46F8" w:rsidRDefault="002E46F8" w:rsidP="002E46F8">
      <w:pPr>
        <w:jc w:val="both"/>
      </w:pPr>
    </w:p>
    <w:p w:rsidR="002E46F8" w:rsidRDefault="002E46F8" w:rsidP="002E46F8">
      <w:pPr>
        <w:ind w:firstLine="180"/>
        <w:jc w:val="both"/>
      </w:pPr>
      <w:r>
        <w:t>1. Утвердить прилагаемый Порядок  расположения помещений, специально предназначенных для  розничной продажи продукции  средств массовой  информации, специализирующихся на сообщениях и материалах  эротического характера на территории сельского поселения Тятер-Араслановский сельсовет.</w:t>
      </w:r>
    </w:p>
    <w:p w:rsidR="002E46F8" w:rsidRDefault="002E46F8" w:rsidP="002E46F8">
      <w:pPr>
        <w:jc w:val="both"/>
      </w:pPr>
    </w:p>
    <w:p w:rsidR="002E46F8" w:rsidRDefault="002E46F8" w:rsidP="002E46F8">
      <w:pPr>
        <w:ind w:firstLine="180"/>
        <w:jc w:val="both"/>
      </w:pPr>
      <w:r>
        <w:t xml:space="preserve">2. Обнародовать настоящее постановление  на информационном стенде Администрации сельского поселения Тятер-Араслановский сельсовет муниципального района Стерлибашевский район РБ по адресу: РБ, Стерлибашевский район, с. Тятер-Арасланово, ул. К.Маркса,102в и разместить на официальном сайте. </w:t>
      </w: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  <w:r>
        <w:t xml:space="preserve">     3. Контроль исполнения нестоящего постановления оставляю за собой.</w:t>
      </w: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  <w:r>
        <w:t xml:space="preserve">Глава Сельского поселения </w:t>
      </w: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  <w:r>
        <w:t>Тятер-Араслановский сельсовет                               И.Г. Рысаев</w:t>
      </w: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Pr="00011EFE" w:rsidRDefault="002E46F8" w:rsidP="002E46F8">
      <w:pPr>
        <w:widowControl w:val="0"/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1EFE">
        <w:rPr>
          <w:sz w:val="18"/>
          <w:szCs w:val="18"/>
        </w:rPr>
        <w:t>Утвержден</w:t>
      </w:r>
    </w:p>
    <w:p w:rsidR="002E46F8" w:rsidRPr="00011EFE" w:rsidRDefault="002E46F8" w:rsidP="002E46F8">
      <w:pPr>
        <w:widowControl w:val="0"/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  <w:t>постановлением  Администрации</w:t>
      </w:r>
    </w:p>
    <w:p w:rsidR="002E46F8" w:rsidRPr="00011EFE" w:rsidRDefault="002E46F8" w:rsidP="002E46F8">
      <w:pPr>
        <w:widowControl w:val="0"/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</w:t>
      </w:r>
      <w:r w:rsidRPr="00011EFE">
        <w:rPr>
          <w:sz w:val="18"/>
          <w:szCs w:val="18"/>
        </w:rPr>
        <w:t xml:space="preserve">       сельского поселения Тятер-Араслановский сельсовет</w:t>
      </w:r>
    </w:p>
    <w:p w:rsidR="002E46F8" w:rsidRPr="00011EFE" w:rsidRDefault="002E46F8" w:rsidP="002E46F8">
      <w:pPr>
        <w:widowControl w:val="0"/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  <w:t>муниципального района Стерлибашевский район</w:t>
      </w:r>
    </w:p>
    <w:p w:rsidR="002E46F8" w:rsidRPr="00011EFE" w:rsidRDefault="002E46F8" w:rsidP="002E46F8">
      <w:pPr>
        <w:widowControl w:val="0"/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  <w:t>Республики Башкортостан</w:t>
      </w:r>
    </w:p>
    <w:p w:rsidR="002E46F8" w:rsidRPr="00011EFE" w:rsidRDefault="002E46F8" w:rsidP="002E46F8">
      <w:pPr>
        <w:widowControl w:val="0"/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 w:rsidRPr="00011EFE">
        <w:rPr>
          <w:sz w:val="18"/>
          <w:szCs w:val="18"/>
        </w:rPr>
        <w:tab/>
      </w:r>
      <w:r>
        <w:rPr>
          <w:sz w:val="18"/>
          <w:szCs w:val="18"/>
        </w:rPr>
        <w:t xml:space="preserve">От 05.08.2013 </w:t>
      </w:r>
      <w:r w:rsidRPr="00011EFE">
        <w:rPr>
          <w:sz w:val="18"/>
          <w:szCs w:val="18"/>
        </w:rPr>
        <w:t xml:space="preserve">г. № </w:t>
      </w:r>
      <w:r>
        <w:rPr>
          <w:sz w:val="18"/>
          <w:szCs w:val="18"/>
        </w:rPr>
        <w:t>3</w:t>
      </w:r>
      <w:r w:rsidRPr="00011EFE">
        <w:rPr>
          <w:sz w:val="18"/>
          <w:szCs w:val="18"/>
        </w:rPr>
        <w:t>8</w:t>
      </w: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Pr="00D953DD" w:rsidRDefault="002E46F8" w:rsidP="002E46F8">
      <w:pPr>
        <w:jc w:val="center"/>
        <w:rPr>
          <w:b/>
        </w:rPr>
      </w:pPr>
      <w:r w:rsidRPr="00D953DD">
        <w:rPr>
          <w:b/>
        </w:rPr>
        <w:t>Порядок   расположения помещений, специально предназначенных для  розничной    продажи  продукции  средств массовой информации, специализирующихся на  сообщениях и материалах  эротического характера на территории  Сельского поселения  Тятер-Араслановский сельсовет</w:t>
      </w:r>
    </w:p>
    <w:p w:rsidR="002E46F8" w:rsidRPr="00D953DD" w:rsidRDefault="002E46F8" w:rsidP="002E46F8">
      <w:pPr>
        <w:jc w:val="center"/>
        <w:rPr>
          <w:b/>
        </w:rPr>
      </w:pPr>
    </w:p>
    <w:p w:rsidR="002E46F8" w:rsidRDefault="002E46F8" w:rsidP="002E46F8">
      <w:pPr>
        <w:jc w:val="both"/>
      </w:pPr>
      <w:r>
        <w:t>1. Настоящий порядок разработан в соответствии с Федеральным законом от 6 октября 2003 года № 131-ФЗ « Об  общих  принципах  организации местного самоуправления в Российской Федерации», статьей 37 Закона Российской Федерации от 27  декабря 1991 года № 2124-1 « О средствах массовой информации», Уставом Сельского поселения Тятер-Араслановский сельсовет.</w:t>
      </w:r>
    </w:p>
    <w:p w:rsidR="002E46F8" w:rsidRDefault="002E46F8" w:rsidP="002E46F8">
      <w:pPr>
        <w:jc w:val="both"/>
      </w:pPr>
    </w:p>
    <w:p w:rsidR="002E46F8" w:rsidRDefault="002E46F8" w:rsidP="002E46F8">
      <w:pPr>
        <w:jc w:val="both"/>
      </w:pPr>
      <w:r>
        <w:t>2.Розничная продажа продукции средств массовой информации, специализирующихся на  сообщениях и материалах  эротического характера ( дале</w:t>
      </w:r>
      <w:proofErr w:type="gramStart"/>
      <w:r>
        <w:t>е-</w:t>
      </w:r>
      <w:proofErr w:type="gramEnd"/>
      <w:r>
        <w:t xml:space="preserve">  эротическая продукция) на территории  сельского поселения  Тятер-Араслановский сельсовет допускается только в специально предназначенных  помещениях и запечатанных прозрачных упаковках.</w:t>
      </w:r>
    </w:p>
    <w:p w:rsidR="002E46F8" w:rsidRDefault="002E46F8" w:rsidP="002E46F8">
      <w:pPr>
        <w:jc w:val="both"/>
      </w:pPr>
    </w:p>
    <w:p w:rsidR="002E46F8" w:rsidRDefault="002E46F8" w:rsidP="002E46F8">
      <w:pPr>
        <w:jc w:val="both"/>
      </w:pPr>
      <w:r>
        <w:t>3. Помещение,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 располагаться:</w:t>
      </w:r>
    </w:p>
    <w:p w:rsidR="002E46F8" w:rsidRDefault="002E46F8" w:rsidP="002E46F8">
      <w:pPr>
        <w:jc w:val="both"/>
      </w:pPr>
      <w:r>
        <w:t>-в  объектах мелкорозничной торговли;</w:t>
      </w:r>
    </w:p>
    <w:p w:rsidR="002E46F8" w:rsidRDefault="002E46F8" w:rsidP="002E46F8">
      <w:pPr>
        <w:jc w:val="both"/>
      </w:pPr>
      <w:r>
        <w:t>- в продовольственных магазинах и предприятиях общественного питания;</w:t>
      </w:r>
    </w:p>
    <w:p w:rsidR="002E46F8" w:rsidRDefault="002E46F8" w:rsidP="002E46F8">
      <w:pPr>
        <w:jc w:val="both"/>
      </w:pPr>
      <w:r>
        <w:t xml:space="preserve">-в зонах отдыха, местах народных гуляний,  детских, образовательных, культовых и медицинских  учреждениях и на  прилегающих к указанным  местам  территориях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>.</w:t>
      </w:r>
    </w:p>
    <w:p w:rsidR="002E46F8" w:rsidRDefault="002E46F8" w:rsidP="002E46F8">
      <w:pPr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>
      <w:pPr>
        <w:widowControl w:val="0"/>
        <w:autoSpaceDE w:val="0"/>
        <w:autoSpaceDN w:val="0"/>
        <w:adjustRightInd w:val="0"/>
        <w:ind w:left="180"/>
        <w:jc w:val="both"/>
      </w:pPr>
    </w:p>
    <w:p w:rsidR="002E46F8" w:rsidRDefault="002E46F8" w:rsidP="002E46F8"/>
    <w:p w:rsidR="002E46F8" w:rsidRDefault="002E46F8" w:rsidP="002E46F8"/>
    <w:p w:rsidR="002E46F8" w:rsidRDefault="002E46F8" w:rsidP="002E46F8"/>
    <w:p w:rsidR="002E46F8" w:rsidRDefault="002E46F8" w:rsidP="002E46F8"/>
    <w:p w:rsidR="002E46F8" w:rsidRDefault="002E46F8" w:rsidP="002E46F8"/>
    <w:p w:rsidR="002E46F8" w:rsidRDefault="002E46F8" w:rsidP="002E46F8"/>
    <w:p w:rsidR="002E46F8" w:rsidRDefault="002E46F8" w:rsidP="002E46F8"/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0"/>
    <w:rsid w:val="002E46F8"/>
    <w:rsid w:val="005820F3"/>
    <w:rsid w:val="00687B8A"/>
    <w:rsid w:val="00734330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2013-08-29T14:20:00Z</dcterms:created>
  <dcterms:modified xsi:type="dcterms:W3CDTF">2013-08-29T14:20:00Z</dcterms:modified>
</cp:coreProperties>
</file>