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1" w:rsidRPr="00236AE7" w:rsidRDefault="00C14E92" w:rsidP="00C1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AE7">
        <w:rPr>
          <w:rFonts w:ascii="Times New Roman" w:hAnsi="Times New Roman" w:cs="Times New Roman"/>
          <w:sz w:val="24"/>
          <w:szCs w:val="24"/>
        </w:rPr>
        <w:t>Перечень муниципального имущества Администраци</w:t>
      </w:r>
      <w:r w:rsidR="00236AE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36AE7">
        <w:rPr>
          <w:rFonts w:ascii="Times New Roman" w:hAnsi="Times New Roman" w:cs="Times New Roman"/>
          <w:sz w:val="24"/>
          <w:szCs w:val="24"/>
        </w:rPr>
        <w:t xml:space="preserve"> сельского поселения Тятер-Араслановский сельсовет муниципального района Стерлибашевский район Республики Башкортостан  по состоянию на 01.01.2019 года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2551"/>
        <w:gridCol w:w="851"/>
        <w:gridCol w:w="1276"/>
        <w:gridCol w:w="1701"/>
      </w:tblGrid>
      <w:tr w:rsidR="00236AE7" w:rsidRPr="00236AE7" w:rsidTr="00236AE7">
        <w:trPr>
          <w:trHeight w:val="285"/>
        </w:trPr>
        <w:tc>
          <w:tcPr>
            <w:tcW w:w="567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CE2B0B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, целевое назначение</w:t>
            </w:r>
          </w:p>
        </w:tc>
        <w:tc>
          <w:tcPr>
            <w:tcW w:w="2126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  <w:r w:rsidR="00CE2B0B" w:rsidRPr="00236AE7">
              <w:rPr>
                <w:rFonts w:ascii="Times New Roman" w:hAnsi="Times New Roman" w:cs="Times New Roman"/>
                <w:sz w:val="24"/>
                <w:szCs w:val="24"/>
              </w:rPr>
              <w:t>номер (кадастровый инвентарь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701" w:type="dxa"/>
            <w:vMerge w:val="restart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Наличие обременения, ограничения</w:t>
            </w:r>
          </w:p>
        </w:tc>
      </w:tr>
      <w:tr w:rsidR="00B42104" w:rsidRPr="00236AE7" w:rsidTr="00236AE7">
        <w:trPr>
          <w:trHeight w:val="825"/>
        </w:trPr>
        <w:tc>
          <w:tcPr>
            <w:tcW w:w="567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851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</w:tcPr>
          <w:p w:rsidR="00F56612" w:rsidRPr="00236AE7" w:rsidRDefault="00CE2B0B" w:rsidP="0023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Общая площадь, протяженность</w:t>
            </w:r>
            <w:r w:rsidR="0039410D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04" w:rsidRPr="00236AE7" w:rsidTr="00236AE7">
        <w:tc>
          <w:tcPr>
            <w:tcW w:w="567" w:type="dxa"/>
          </w:tcPr>
          <w:p w:rsidR="00F56612" w:rsidRPr="00236AE7" w:rsidRDefault="00F56612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56612" w:rsidRPr="00236AE7" w:rsidRDefault="00CE2B0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Администрации, литер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F56612" w:rsidRPr="00236AE7" w:rsidRDefault="00B42104" w:rsidP="0092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02:43:130102:58</w:t>
              </w:r>
            </w:hyperlink>
          </w:p>
        </w:tc>
        <w:tc>
          <w:tcPr>
            <w:tcW w:w="2551" w:type="dxa"/>
          </w:tcPr>
          <w:p w:rsidR="00F56612" w:rsidRPr="00236AE7" w:rsidRDefault="00B42104" w:rsidP="00D6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64626"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6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Башкортостан</w:t>
              </w:r>
              <w:r w:rsidR="00D64626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Стерлибашевский</w:t>
              </w:r>
              <w:r w:rsidR="00D64626"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с Тятер-Арасланово,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 102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</w:hyperlink>
          </w:p>
        </w:tc>
        <w:tc>
          <w:tcPr>
            <w:tcW w:w="851" w:type="dxa"/>
          </w:tcPr>
          <w:p w:rsidR="00F56612" w:rsidRPr="00236AE7" w:rsidRDefault="00B42104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6612" w:rsidRPr="00236AE7" w:rsidRDefault="00B42104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E7" w:rsidRPr="00236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36AE7"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56612" w:rsidRPr="00236AE7" w:rsidRDefault="0039410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410D" w:rsidRPr="00236AE7" w:rsidTr="00236AE7">
        <w:tc>
          <w:tcPr>
            <w:tcW w:w="567" w:type="dxa"/>
          </w:tcPr>
          <w:p w:rsidR="0039410D" w:rsidRPr="00236AE7" w:rsidRDefault="0039410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9410D" w:rsidRPr="00236AE7" w:rsidRDefault="00920D3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Здание, жилой дом</w:t>
            </w:r>
          </w:p>
        </w:tc>
        <w:tc>
          <w:tcPr>
            <w:tcW w:w="2126" w:type="dxa"/>
          </w:tcPr>
          <w:p w:rsidR="0039410D" w:rsidRPr="00236AE7" w:rsidRDefault="00920D3B" w:rsidP="00920D3B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02:43:130102:</w:t>
              </w:r>
            </w:hyperlink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1" w:type="dxa"/>
          </w:tcPr>
          <w:p w:rsidR="0039410D" w:rsidRPr="00236AE7" w:rsidRDefault="00D64626" w:rsidP="00D64626">
            <w:pPr>
              <w:jc w:val="center"/>
              <w:rPr>
                <w:rStyle w:val="a4"/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8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Тятер-Арасланово,  </w:t>
              </w:r>
              <w:proofErr w:type="spellStart"/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д </w:t>
              </w:r>
            </w:hyperlink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9410D" w:rsidRPr="00236AE7" w:rsidRDefault="00920D3B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410D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236AE7"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E7" w:rsidRPr="00236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236AE7"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9410D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64626" w:rsidRPr="00236AE7" w:rsidTr="00236AE7">
        <w:tc>
          <w:tcPr>
            <w:tcW w:w="567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Сооружение (уличная дорога)</w:t>
            </w:r>
          </w:p>
        </w:tc>
        <w:tc>
          <w:tcPr>
            <w:tcW w:w="2126" w:type="dxa"/>
          </w:tcPr>
          <w:p w:rsidR="00D64626" w:rsidRPr="00236AE7" w:rsidRDefault="00D64626" w:rsidP="00920D3B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02:43:000000:939</w:t>
            </w:r>
          </w:p>
        </w:tc>
        <w:tc>
          <w:tcPr>
            <w:tcW w:w="2551" w:type="dxa"/>
          </w:tcPr>
          <w:p w:rsidR="00D64626" w:rsidRPr="00236AE7" w:rsidRDefault="00D64626" w:rsidP="00D64626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9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64626" w:rsidRPr="00236AE7" w:rsidRDefault="00D64626">
            <w:pPr>
              <w:rPr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D64626" w:rsidRPr="00236AE7" w:rsidTr="00236AE7">
        <w:tc>
          <w:tcPr>
            <w:tcW w:w="567" w:type="dxa"/>
          </w:tcPr>
          <w:p w:rsidR="00D64626" w:rsidRPr="00236AE7" w:rsidRDefault="00D64626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64626" w:rsidRPr="00236AE7" w:rsidRDefault="00D64626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Сооружение (уличная дорога)</w:t>
            </w:r>
          </w:p>
        </w:tc>
        <w:tc>
          <w:tcPr>
            <w:tcW w:w="2126" w:type="dxa"/>
          </w:tcPr>
          <w:p w:rsidR="00D64626" w:rsidRPr="00236AE7" w:rsidRDefault="00D64626" w:rsidP="00D64626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02:43:000000:936</w:t>
            </w:r>
          </w:p>
        </w:tc>
        <w:tc>
          <w:tcPr>
            <w:tcW w:w="2551" w:type="dxa"/>
          </w:tcPr>
          <w:p w:rsidR="00D64626" w:rsidRPr="00236AE7" w:rsidRDefault="00D64626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0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D64626" w:rsidRPr="00236AE7" w:rsidRDefault="00D64626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4626" w:rsidRPr="00236AE7" w:rsidRDefault="00D64626" w:rsidP="00D6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64626" w:rsidRPr="00236AE7" w:rsidRDefault="00D64626">
            <w:pPr>
              <w:rPr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сооружение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2126" w:type="dxa"/>
          </w:tcPr>
          <w:p w:rsidR="00395A4D" w:rsidRPr="00236AE7" w:rsidRDefault="00395A4D" w:rsidP="00597F9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02:43:130401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:5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</w:t>
              </w:r>
            </w:hyperlink>
          </w:p>
        </w:tc>
        <w:tc>
          <w:tcPr>
            <w:tcW w:w="2551" w:type="dxa"/>
          </w:tcPr>
          <w:p w:rsidR="00395A4D" w:rsidRPr="00236AE7" w:rsidRDefault="00395A4D" w:rsidP="00597F9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2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Тятер-Арасланов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о, примерно в 1800 м. по направлению на северо-восток </w:t>
              </w:r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</w:t>
              </w:r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 Тятер-Арасланово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A4D" w:rsidRPr="00236AE7" w:rsidRDefault="00395A4D" w:rsidP="0059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95A4D" w:rsidRPr="00236AE7" w:rsidRDefault="00395A4D" w:rsidP="0059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2126" w:type="dxa"/>
          </w:tcPr>
          <w:p w:rsidR="00395A4D" w:rsidRPr="00236AE7" w:rsidRDefault="00395A4D" w:rsidP="008F3FFD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02:43:000000:1053</w:t>
            </w:r>
          </w:p>
        </w:tc>
        <w:tc>
          <w:tcPr>
            <w:tcW w:w="2551" w:type="dxa"/>
          </w:tcPr>
          <w:p w:rsidR="00395A4D" w:rsidRPr="00236AE7" w:rsidRDefault="00395A4D" w:rsidP="008F3FFD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3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Башкортостан,  Стерлибашевский район, </w:t>
              </w:r>
              <w:proofErr w:type="gramStart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proofErr w:type="gramEnd"/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/с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Тятер-Арасланов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ский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1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710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м. по направлению на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юг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от с. Тятер-Арасланово </w:t>
              </w:r>
            </w:hyperlink>
          </w:p>
        </w:tc>
        <w:tc>
          <w:tcPr>
            <w:tcW w:w="851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A4D" w:rsidRPr="00236AE7" w:rsidRDefault="00395A4D" w:rsidP="008F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4004м</w:t>
            </w:r>
            <w:r w:rsidRPr="00236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95A4D" w:rsidRPr="00236AE7" w:rsidRDefault="00395A4D" w:rsidP="008F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ограждение мест захоронений в д. Александровка  </w:t>
            </w:r>
          </w:p>
        </w:tc>
        <w:tc>
          <w:tcPr>
            <w:tcW w:w="2126" w:type="dxa"/>
          </w:tcPr>
          <w:p w:rsidR="00395A4D" w:rsidRPr="00236AE7" w:rsidRDefault="00395A4D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95A4D" w:rsidRPr="00236AE7" w:rsidRDefault="00395A4D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4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Башкортостан,  Стерлибашевский район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Тятер-Арасланов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ский сельсовет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36A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395A4D" w:rsidRPr="00236AE7" w:rsidRDefault="00395A4D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A4D" w:rsidRPr="00236AE7" w:rsidTr="00236AE7">
        <w:tc>
          <w:tcPr>
            <w:tcW w:w="567" w:type="dxa"/>
          </w:tcPr>
          <w:p w:rsidR="00395A4D" w:rsidRPr="00236AE7" w:rsidRDefault="00395A4D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 мест захоронения (кладбище) с. Тятер-</w:t>
            </w:r>
            <w:r w:rsidRPr="0023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Арасланово </w:t>
            </w:r>
          </w:p>
        </w:tc>
        <w:tc>
          <w:tcPr>
            <w:tcW w:w="2126" w:type="dxa"/>
          </w:tcPr>
          <w:p w:rsidR="00395A4D" w:rsidRPr="00236AE7" w:rsidRDefault="00395A4D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95A4D" w:rsidRPr="00236AE7" w:rsidRDefault="00395A4D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5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Башкортостан,  Стерлибашевский район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Тятер-Арасланов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ский сельсовет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5A4D" w:rsidRPr="00236AE7" w:rsidRDefault="00395A4D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A4D" w:rsidRPr="00236AE7" w:rsidRDefault="00395A4D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36AE7" w:rsidRPr="00236AE7" w:rsidTr="00236AE7">
        <w:tc>
          <w:tcPr>
            <w:tcW w:w="567" w:type="dxa"/>
          </w:tcPr>
          <w:p w:rsidR="00236AE7" w:rsidRPr="00236AE7" w:rsidRDefault="00236AE7" w:rsidP="00C1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переход через реку Тятер, по переулку ул. Тятер </w:t>
            </w:r>
            <w:proofErr w:type="gramStart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AE7">
              <w:rPr>
                <w:rFonts w:ascii="Times New Roman" w:hAnsi="Times New Roman" w:cs="Times New Roman"/>
                <w:sz w:val="24"/>
                <w:szCs w:val="24"/>
              </w:rPr>
              <w:t xml:space="preserve"> с. Тятер-Арасланово</w:t>
            </w:r>
          </w:p>
        </w:tc>
        <w:tc>
          <w:tcPr>
            <w:tcW w:w="2126" w:type="dxa"/>
          </w:tcPr>
          <w:p w:rsidR="00236AE7" w:rsidRPr="00236AE7" w:rsidRDefault="00236AE7" w:rsidP="004139B9">
            <w:pPr>
              <w:ind w:left="-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36AE7" w:rsidRPr="00236AE7" w:rsidRDefault="00236AE7" w:rsidP="004139B9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6AE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Респ. </w:t>
            </w:r>
            <w:hyperlink r:id="rId16" w:tgtFrame="_blank" w:history="1"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Башкортостан,  Стерлибашевский район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Тятер-Арасланов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ский сельсовет</w:t>
              </w:r>
              <w:r w:rsidRPr="00236AE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6AE7" w:rsidRPr="00236AE7" w:rsidRDefault="00236AE7" w:rsidP="0041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AE7" w:rsidRPr="00236AE7" w:rsidRDefault="00236AE7" w:rsidP="0041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E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C14E92" w:rsidRPr="00236AE7" w:rsidRDefault="00C14E92" w:rsidP="00C14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4E92" w:rsidRPr="002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9"/>
    <w:rsid w:val="00236AE7"/>
    <w:rsid w:val="0039410D"/>
    <w:rsid w:val="00395A4D"/>
    <w:rsid w:val="00792209"/>
    <w:rsid w:val="00920D3B"/>
    <w:rsid w:val="00A773B1"/>
    <w:rsid w:val="00B42104"/>
    <w:rsid w:val="00C14E92"/>
    <w:rsid w:val="00CE2B0B"/>
    <w:rsid w:val="00D64626"/>
    <w:rsid w:val="00ED6963"/>
    <w:rsid w:val="00F51A42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2104"/>
    <w:rPr>
      <w:b/>
      <w:bCs/>
    </w:rPr>
  </w:style>
  <w:style w:type="character" w:styleId="a5">
    <w:name w:val="Hyperlink"/>
    <w:basedOn w:val="a0"/>
    <w:uiPriority w:val="99"/>
    <w:semiHidden/>
    <w:unhideWhenUsed/>
    <w:rsid w:val="00B42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2104"/>
    <w:rPr>
      <w:b/>
      <w:bCs/>
    </w:rPr>
  </w:style>
  <w:style w:type="character" w:styleId="a5">
    <w:name w:val="Hyperlink"/>
    <w:basedOn w:val="a0"/>
    <w:uiPriority w:val="99"/>
    <w:semiHidden/>
    <w:unhideWhenUsed/>
    <w:rsid w:val="00B4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43:130102:58" TargetMode="External"/><Relationship Id="rId13" Type="http://schemas.openxmlformats.org/officeDocument/2006/relationships/hyperlink" Target="https://egrp365.ru/reestr?egrp=02:43:130102: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43:130102:58" TargetMode="External"/><Relationship Id="rId12" Type="http://schemas.openxmlformats.org/officeDocument/2006/relationships/hyperlink" Target="https://egrp365.ru/reestr?egrp=02:43:130102: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grp365.ru/reestr?egrp=02:43:130102: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02:43:130102:58" TargetMode="External"/><Relationship Id="rId11" Type="http://schemas.openxmlformats.org/officeDocument/2006/relationships/hyperlink" Target="https://egrp365.ru/reestr?egrp=02:43:130102:58" TargetMode="External"/><Relationship Id="rId5" Type="http://schemas.openxmlformats.org/officeDocument/2006/relationships/hyperlink" Target="https://egrp365.ru/reestr?egrp=02:43:130102:58" TargetMode="External"/><Relationship Id="rId15" Type="http://schemas.openxmlformats.org/officeDocument/2006/relationships/hyperlink" Target="https://egrp365.ru/reestr?egrp=02:43:130102:58" TargetMode="External"/><Relationship Id="rId10" Type="http://schemas.openxmlformats.org/officeDocument/2006/relationships/hyperlink" Target="https://egrp365.ru/reestr?egrp=02:43:130102: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02:43:130102:58" TargetMode="External"/><Relationship Id="rId14" Type="http://schemas.openxmlformats.org/officeDocument/2006/relationships/hyperlink" Target="https://egrp365.ru/reestr?egrp=02:43:130102: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2019-03-07T04:21:00Z</dcterms:created>
  <dcterms:modified xsi:type="dcterms:W3CDTF">2019-03-07T07:00:00Z</dcterms:modified>
</cp:coreProperties>
</file>