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E84448">
              <w:rPr>
                <w:rStyle w:val="30"/>
              </w:rPr>
              <w:t>Т</w:t>
            </w:r>
            <w:r w:rsidRPr="00E84448">
              <w:rPr>
                <w:rStyle w:val="30"/>
                <w:rFonts w:ascii="Times New Roman" w:hAnsi="Times New Roman"/>
              </w:rPr>
              <w:t>Ә</w:t>
            </w:r>
            <w:r w:rsidRPr="00E84448">
              <w:rPr>
                <w:rStyle w:val="30"/>
                <w:rFonts w:ascii="Bookman Old Style" w:hAnsi="Bookman Old Style" w:cs="Bookman Old Style"/>
              </w:rPr>
              <w:t>ТЕР</w:t>
            </w:r>
            <w:r w:rsidRPr="00E84448">
              <w:rPr>
                <w:rStyle w:val="30"/>
              </w:rPr>
              <w:t>-АРЫ</w:t>
            </w:r>
            <w:proofErr w:type="gramStart"/>
            <w:r w:rsidRPr="00E84448">
              <w:rPr>
                <w:rStyle w:val="30"/>
              </w:rPr>
              <w:t>C</w:t>
            </w:r>
            <w:proofErr w:type="gramEnd"/>
            <w:r w:rsidRPr="00E84448">
              <w:rPr>
                <w:rStyle w:val="30"/>
              </w:rPr>
              <w:t>ЛАН</w:t>
            </w:r>
            <w:r w:rsidRPr="00F32F7F">
              <w:rPr>
                <w:b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3CB91A9B" wp14:editId="243E74D7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52F5B" wp14:editId="46C661F7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A1CDC" w:rsidRDefault="009A1CDC" w:rsidP="009A1CDC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 w:rsidR="00040809">
        <w:rPr>
          <w:b/>
        </w:rPr>
        <w:t>№ 3</w:t>
      </w:r>
      <w:r w:rsidR="00BA2D2D">
        <w:rPr>
          <w:b/>
        </w:rPr>
        <w:t>4</w:t>
      </w:r>
      <w:r w:rsidRPr="001D4A70">
        <w:rPr>
          <w:b/>
        </w:rPr>
        <w:t xml:space="preserve">                           П О С Т А Н О В Л Е Н И Е</w:t>
      </w:r>
    </w:p>
    <w:p w:rsidR="009A1CDC" w:rsidRDefault="009A1CDC" w:rsidP="009A1CDC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A1CDC" w:rsidRDefault="009A1CDC" w:rsidP="009A1C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A2D2D" w:rsidRPr="00857F74" w:rsidRDefault="00BA2D2D" w:rsidP="00BA2D2D">
      <w:pPr>
        <w:shd w:val="clear" w:color="auto" w:fill="FFFFFF"/>
        <w:ind w:left="284"/>
        <w:jc w:val="center"/>
        <w:rPr>
          <w:sz w:val="26"/>
          <w:szCs w:val="26"/>
        </w:rPr>
      </w:pPr>
      <w:r w:rsidRPr="00322E95">
        <w:rPr>
          <w:b/>
          <w:sz w:val="26"/>
          <w:szCs w:val="26"/>
        </w:rPr>
        <w:t xml:space="preserve">О внесении изменений в административный регламент  по предоставлению муниципальной  </w:t>
      </w:r>
      <w:r w:rsidRPr="00570734">
        <w:rPr>
          <w:b/>
          <w:sz w:val="26"/>
          <w:szCs w:val="26"/>
        </w:rPr>
        <w:t xml:space="preserve">услуги </w:t>
      </w:r>
      <w:r w:rsidRPr="00857F74">
        <w:rPr>
          <w:bCs/>
          <w:sz w:val="26"/>
          <w:szCs w:val="26"/>
        </w:rPr>
        <w:t>«</w:t>
      </w:r>
      <w:r w:rsidRPr="00857F74">
        <w:rPr>
          <w:rStyle w:val="a3"/>
          <w:color w:val="000000"/>
          <w:sz w:val="26"/>
          <w:szCs w:val="26"/>
          <w:bdr w:val="none" w:sz="0" w:space="0" w:color="auto" w:frame="1"/>
        </w:rPr>
        <w:t>Оказание методической и практической помощи в работе по организации документов в делопроизводстве, отбору документов</w:t>
      </w:r>
      <w:r w:rsidRPr="00857F74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857F74">
        <w:rPr>
          <w:rStyle w:val="a3"/>
          <w:color w:val="000000"/>
          <w:sz w:val="26"/>
          <w:szCs w:val="26"/>
          <w:bdr w:val="none" w:sz="0" w:space="0" w:color="auto" w:frame="1"/>
        </w:rPr>
        <w:t>в состав Архивного фонда Российской Федерации и подготовке передачи их на постоянное хранение, подготовке нормативных и методических документов</w:t>
      </w:r>
      <w:r w:rsidRPr="00857F74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857F74">
        <w:rPr>
          <w:rStyle w:val="a3"/>
          <w:color w:val="000000"/>
          <w:sz w:val="26"/>
          <w:szCs w:val="26"/>
          <w:bdr w:val="none" w:sz="0" w:space="0" w:color="auto" w:frame="1"/>
        </w:rPr>
        <w:t>по вопросам делопроизводства и архивного дела</w:t>
      </w:r>
      <w:r w:rsidRPr="00857F74">
        <w:rPr>
          <w:bCs/>
          <w:sz w:val="26"/>
          <w:szCs w:val="26"/>
        </w:rPr>
        <w:t>»</w:t>
      </w:r>
    </w:p>
    <w:p w:rsidR="00BA2D2D" w:rsidRPr="003D3846" w:rsidRDefault="00BA2D2D" w:rsidP="00BA2D2D">
      <w:pPr>
        <w:pStyle w:val="af6"/>
        <w:jc w:val="center"/>
        <w:rPr>
          <w:b/>
        </w:rPr>
      </w:pPr>
    </w:p>
    <w:p w:rsidR="00BA2D2D" w:rsidRPr="003F2853" w:rsidRDefault="00BA2D2D" w:rsidP="00BA2D2D">
      <w:pPr>
        <w:pStyle w:val="af6"/>
        <w:jc w:val="both"/>
        <w:rPr>
          <w:kern w:val="28"/>
          <w:sz w:val="26"/>
          <w:szCs w:val="26"/>
        </w:rPr>
      </w:pPr>
      <w:r>
        <w:rPr>
          <w:sz w:val="26"/>
          <w:szCs w:val="26"/>
          <w:lang w:bidi="he-IL"/>
        </w:rPr>
        <w:t xml:space="preserve">      </w:t>
      </w:r>
      <w:proofErr w:type="gramStart"/>
      <w:r w:rsidRPr="003F2853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3F2853">
        <w:rPr>
          <w:sz w:val="26"/>
          <w:szCs w:val="26"/>
          <w:lang w:bidi="he-IL"/>
        </w:rPr>
        <w:t>безбарьерной</w:t>
      </w:r>
      <w:proofErr w:type="spellEnd"/>
      <w:r w:rsidRPr="003F2853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3F2853">
        <w:rPr>
          <w:kern w:val="28"/>
          <w:sz w:val="26"/>
          <w:szCs w:val="26"/>
        </w:rPr>
        <w:t xml:space="preserve">» </w:t>
      </w:r>
      <w:r>
        <w:rPr>
          <w:kern w:val="28"/>
          <w:sz w:val="26"/>
          <w:szCs w:val="26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</w:t>
      </w:r>
      <w:r w:rsidRPr="003F2853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ПОСТАНОВЛЯЕТ:</w:t>
      </w:r>
      <w:r w:rsidRPr="003F2853">
        <w:rPr>
          <w:kern w:val="28"/>
          <w:sz w:val="26"/>
          <w:szCs w:val="26"/>
        </w:rPr>
        <w:t xml:space="preserve"> </w:t>
      </w:r>
      <w:proofErr w:type="gramEnd"/>
    </w:p>
    <w:p w:rsidR="00BA2D2D" w:rsidRPr="00E94190" w:rsidRDefault="00BA2D2D" w:rsidP="00BA2D2D">
      <w:pPr>
        <w:widowControl w:val="0"/>
        <w:jc w:val="both"/>
        <w:rPr>
          <w:sz w:val="26"/>
          <w:szCs w:val="26"/>
        </w:rPr>
      </w:pPr>
      <w:r w:rsidRPr="003F2853">
        <w:rPr>
          <w:kern w:val="28"/>
          <w:sz w:val="26"/>
          <w:szCs w:val="26"/>
        </w:rPr>
        <w:t xml:space="preserve">   1.</w:t>
      </w:r>
      <w:r>
        <w:rPr>
          <w:kern w:val="28"/>
          <w:sz w:val="26"/>
          <w:szCs w:val="26"/>
        </w:rPr>
        <w:t xml:space="preserve"> </w:t>
      </w:r>
      <w:proofErr w:type="gramStart"/>
      <w:r w:rsidRPr="003F2853">
        <w:rPr>
          <w:kern w:val="28"/>
          <w:sz w:val="26"/>
          <w:szCs w:val="26"/>
        </w:rPr>
        <w:t>В</w:t>
      </w:r>
      <w:r w:rsidRPr="003F2853">
        <w:rPr>
          <w:sz w:val="26"/>
          <w:szCs w:val="26"/>
        </w:rPr>
        <w:t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</w:t>
      </w:r>
      <w:r>
        <w:rPr>
          <w:sz w:val="26"/>
          <w:szCs w:val="26"/>
        </w:rPr>
        <w:t xml:space="preserve"> района Стерлибашевский район №66</w:t>
      </w:r>
      <w:r w:rsidRPr="003F285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28.12.2012</w:t>
      </w:r>
      <w:r w:rsidRPr="003F2853">
        <w:rPr>
          <w:sz w:val="26"/>
          <w:szCs w:val="26"/>
        </w:rPr>
        <w:t xml:space="preserve"> </w:t>
      </w:r>
      <w:r w:rsidRPr="00E01A29">
        <w:rPr>
          <w:sz w:val="26"/>
          <w:szCs w:val="26"/>
        </w:rPr>
        <w:t xml:space="preserve">года </w:t>
      </w:r>
      <w:r>
        <w:rPr>
          <w:sz w:val="26"/>
          <w:szCs w:val="26"/>
        </w:rPr>
        <w:t>«</w:t>
      </w:r>
      <w:r w:rsidRPr="00E01A29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Административного </w:t>
      </w:r>
      <w:r w:rsidRPr="00E01A29">
        <w:rPr>
          <w:sz w:val="26"/>
          <w:szCs w:val="26"/>
        </w:rPr>
        <w:t xml:space="preserve">регламента администрации сельского поселения Тятер-Араслановский   сельсовет муниципального района Стерлибашевский район Республики Башкортостан по предоставлению муниципальной </w:t>
      </w:r>
      <w:r>
        <w:rPr>
          <w:sz w:val="26"/>
          <w:szCs w:val="26"/>
        </w:rPr>
        <w:t xml:space="preserve">услуги </w:t>
      </w:r>
      <w:r w:rsidRPr="00E94190">
        <w:rPr>
          <w:sz w:val="26"/>
          <w:szCs w:val="26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</w:t>
      </w:r>
      <w:proofErr w:type="gramEnd"/>
      <w:r w:rsidRPr="00E94190">
        <w:rPr>
          <w:sz w:val="26"/>
          <w:szCs w:val="26"/>
        </w:rPr>
        <w:t xml:space="preserve"> </w:t>
      </w:r>
      <w:proofErr w:type="gramStart"/>
      <w:r w:rsidRPr="00E94190">
        <w:rPr>
          <w:sz w:val="26"/>
          <w:szCs w:val="26"/>
        </w:rPr>
        <w:t>объектах</w:t>
      </w:r>
      <w:proofErr w:type="gramEnd"/>
      <w:r w:rsidRPr="00E94190">
        <w:rPr>
          <w:sz w:val="26"/>
          <w:szCs w:val="26"/>
        </w:rPr>
        <w:t xml:space="preserve"> недвижимого  имущества, находящегося в муниципальной собственности и предназначенной для сдачи в аренду»</w:t>
      </w:r>
      <w:r>
        <w:rPr>
          <w:sz w:val="26"/>
          <w:szCs w:val="26"/>
        </w:rPr>
        <w:t>»</w:t>
      </w:r>
    </w:p>
    <w:p w:rsidR="00BA2D2D" w:rsidRPr="00857F74" w:rsidRDefault="00BA2D2D" w:rsidP="00BA2D2D">
      <w:pPr>
        <w:shd w:val="clear" w:color="auto" w:fill="FFFFFF"/>
        <w:ind w:left="284"/>
        <w:jc w:val="both"/>
        <w:rPr>
          <w:b/>
          <w:color w:val="000000"/>
          <w:sz w:val="26"/>
          <w:szCs w:val="26"/>
        </w:rPr>
      </w:pPr>
      <w:r w:rsidRPr="00857F74">
        <w:rPr>
          <w:sz w:val="26"/>
          <w:szCs w:val="26"/>
        </w:rPr>
        <w:t xml:space="preserve"> </w:t>
      </w:r>
      <w:r w:rsidRPr="00857F74">
        <w:rPr>
          <w:bCs/>
          <w:color w:val="22272F"/>
          <w:sz w:val="26"/>
          <w:szCs w:val="26"/>
        </w:rPr>
        <w:t>В</w:t>
      </w:r>
      <w:r w:rsidRPr="00857F74">
        <w:rPr>
          <w:b/>
          <w:bCs/>
          <w:color w:val="22272F"/>
          <w:sz w:val="26"/>
          <w:szCs w:val="26"/>
        </w:rPr>
        <w:t xml:space="preserve"> </w:t>
      </w:r>
      <w:r w:rsidRPr="00E94190">
        <w:rPr>
          <w:bCs/>
          <w:color w:val="22272F"/>
          <w:sz w:val="26"/>
          <w:szCs w:val="26"/>
        </w:rPr>
        <w:t>раздел</w:t>
      </w:r>
      <w:r>
        <w:rPr>
          <w:bCs/>
          <w:color w:val="22272F"/>
          <w:sz w:val="26"/>
          <w:szCs w:val="26"/>
        </w:rPr>
        <w:t>е</w:t>
      </w:r>
      <w:r>
        <w:rPr>
          <w:b/>
          <w:bCs/>
          <w:color w:val="22272F"/>
          <w:sz w:val="26"/>
          <w:szCs w:val="26"/>
        </w:rPr>
        <w:t xml:space="preserve"> </w:t>
      </w:r>
      <w:r w:rsidRPr="00E94190">
        <w:rPr>
          <w:bCs/>
          <w:color w:val="22272F"/>
          <w:sz w:val="26"/>
          <w:szCs w:val="26"/>
          <w:lang w:val="en-US"/>
        </w:rPr>
        <w:t>II</w:t>
      </w:r>
      <w:r w:rsidRPr="00E94190">
        <w:rPr>
          <w:rStyle w:val="a3"/>
          <w:color w:val="000000"/>
          <w:sz w:val="26"/>
          <w:szCs w:val="26"/>
          <w:bdr w:val="none" w:sz="0" w:space="0" w:color="auto" w:frame="1"/>
        </w:rPr>
        <w:t>.</w:t>
      </w:r>
      <w:r w:rsidRPr="00857F74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 xml:space="preserve"> Стандарт предоставления муниципальной услуги</w:t>
      </w:r>
      <w:r w:rsidR="007D32DF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bookmarkStart w:id="0" w:name="_GoBack"/>
      <w:bookmarkEnd w:id="0"/>
    </w:p>
    <w:p w:rsidR="00BA2D2D" w:rsidRPr="00681D04" w:rsidRDefault="00BA2D2D" w:rsidP="00BA2D2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</w:t>
      </w:r>
      <w:r w:rsidRPr="00681D04">
        <w:rPr>
          <w:bCs/>
          <w:sz w:val="26"/>
          <w:szCs w:val="26"/>
        </w:rPr>
        <w:t>ункт 2.</w:t>
      </w:r>
      <w:r w:rsidRPr="005143FA">
        <w:rPr>
          <w:bCs/>
          <w:sz w:val="26"/>
          <w:szCs w:val="26"/>
        </w:rPr>
        <w:t>10</w:t>
      </w:r>
      <w:r w:rsidRPr="00681D04">
        <w:rPr>
          <w:bCs/>
          <w:sz w:val="26"/>
          <w:szCs w:val="26"/>
        </w:rPr>
        <w:t>. добавить  подпункт 2.</w:t>
      </w:r>
      <w:r w:rsidRPr="005143FA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</w:t>
      </w:r>
      <w:r w:rsidRPr="005143FA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.</w:t>
      </w:r>
      <w:r w:rsidRPr="00681D04">
        <w:rPr>
          <w:bCs/>
          <w:sz w:val="26"/>
          <w:szCs w:val="26"/>
        </w:rPr>
        <w:t xml:space="preserve">  и  </w:t>
      </w:r>
      <w:r w:rsidRPr="00681D04">
        <w:rPr>
          <w:color w:val="000000"/>
          <w:sz w:val="26"/>
          <w:szCs w:val="26"/>
        </w:rPr>
        <w:t>изложить  в  следующей  редакции:</w:t>
      </w:r>
    </w:p>
    <w:p w:rsidR="00BA2D2D" w:rsidRPr="004417FD" w:rsidRDefault="00BA2D2D" w:rsidP="00BA2D2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«Вход в</w:t>
      </w:r>
      <w:r>
        <w:rPr>
          <w:sz w:val="26"/>
          <w:szCs w:val="26"/>
        </w:rPr>
        <w:t xml:space="preserve"> </w:t>
      </w:r>
      <w:r w:rsidRPr="004417FD">
        <w:rPr>
          <w:sz w:val="26"/>
          <w:szCs w:val="26"/>
        </w:rPr>
        <w:t>здание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BA2D2D" w:rsidRPr="004417FD" w:rsidRDefault="00BA2D2D" w:rsidP="00BA2D2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BA2D2D" w:rsidRPr="004417FD" w:rsidRDefault="00BA2D2D" w:rsidP="00BA2D2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BA2D2D" w:rsidRPr="004417FD" w:rsidRDefault="00BA2D2D" w:rsidP="00BA2D2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A2D2D" w:rsidRPr="004417FD" w:rsidRDefault="00BA2D2D" w:rsidP="00BA2D2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lastRenderedPageBreak/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BA2D2D" w:rsidRPr="004417FD" w:rsidRDefault="00BA2D2D" w:rsidP="00BA2D2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BA2D2D" w:rsidRPr="004417FD" w:rsidRDefault="00BA2D2D" w:rsidP="00BA2D2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BA2D2D" w:rsidRPr="004417FD" w:rsidRDefault="00BA2D2D" w:rsidP="00BA2D2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BA2D2D" w:rsidRPr="00607336" w:rsidRDefault="00BA2D2D" w:rsidP="00BA2D2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BA2D2D" w:rsidRPr="00607336" w:rsidRDefault="00BA2D2D" w:rsidP="00BA2D2D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BA2D2D" w:rsidRDefault="00BA2D2D" w:rsidP="00BA2D2D">
      <w:pPr>
        <w:jc w:val="both"/>
        <w:rPr>
          <w:sz w:val="26"/>
          <w:szCs w:val="26"/>
          <w:lang w:val="tt-RU"/>
        </w:rPr>
      </w:pPr>
    </w:p>
    <w:p w:rsidR="00BA2D2D" w:rsidRPr="00607336" w:rsidRDefault="00BA2D2D" w:rsidP="00BA2D2D">
      <w:pPr>
        <w:jc w:val="both"/>
        <w:rPr>
          <w:sz w:val="26"/>
          <w:szCs w:val="26"/>
          <w:lang w:val="tt-RU"/>
        </w:rPr>
      </w:pPr>
    </w:p>
    <w:p w:rsidR="00BA2D2D" w:rsidRPr="00607336" w:rsidRDefault="00BA2D2D" w:rsidP="00BA2D2D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BA2D2D" w:rsidRPr="00607336" w:rsidRDefault="00BA2D2D" w:rsidP="00BA2D2D">
      <w:pPr>
        <w:jc w:val="both"/>
        <w:rPr>
          <w:sz w:val="26"/>
          <w:szCs w:val="26"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tabs>
          <w:tab w:val="left" w:pos="0"/>
        </w:tabs>
        <w:rPr>
          <w:b/>
          <w:bCs/>
        </w:rPr>
      </w:pPr>
    </w:p>
    <w:p w:rsidR="00BA2D2D" w:rsidRDefault="00BA2D2D" w:rsidP="00BA2D2D">
      <w:pPr>
        <w:jc w:val="center"/>
        <w:rPr>
          <w:b/>
          <w:bCs/>
        </w:rPr>
      </w:pPr>
    </w:p>
    <w:p w:rsidR="00BA2D2D" w:rsidRDefault="00BA2D2D" w:rsidP="00BA2D2D">
      <w:pPr>
        <w:jc w:val="center"/>
        <w:rPr>
          <w:b/>
          <w:bCs/>
        </w:rPr>
      </w:pPr>
    </w:p>
    <w:p w:rsidR="00331F2F" w:rsidRDefault="00331F2F" w:rsidP="00B96031">
      <w:pPr>
        <w:jc w:val="center"/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5A" w:rsidRDefault="000E645A" w:rsidP="006A5732">
      <w:r>
        <w:separator/>
      </w:r>
    </w:p>
  </w:endnote>
  <w:endnote w:type="continuationSeparator" w:id="0">
    <w:p w:rsidR="000E645A" w:rsidRDefault="000E645A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5A" w:rsidRDefault="000E645A" w:rsidP="006A5732">
      <w:r>
        <w:separator/>
      </w:r>
    </w:p>
  </w:footnote>
  <w:footnote w:type="continuationSeparator" w:id="0">
    <w:p w:rsidR="000E645A" w:rsidRDefault="000E645A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0D95"/>
    <w:rsid w:val="00022A56"/>
    <w:rsid w:val="00024127"/>
    <w:rsid w:val="000253CF"/>
    <w:rsid w:val="00025CD4"/>
    <w:rsid w:val="00027C18"/>
    <w:rsid w:val="000348D9"/>
    <w:rsid w:val="000366AE"/>
    <w:rsid w:val="00040809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590"/>
    <w:rsid w:val="000C0813"/>
    <w:rsid w:val="000C224A"/>
    <w:rsid w:val="000C327D"/>
    <w:rsid w:val="000C3D76"/>
    <w:rsid w:val="000C46DF"/>
    <w:rsid w:val="000C4C29"/>
    <w:rsid w:val="000D08BA"/>
    <w:rsid w:val="000D0FA4"/>
    <w:rsid w:val="000D2196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45A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4A5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A731E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2C81"/>
    <w:rsid w:val="002546B2"/>
    <w:rsid w:val="00255664"/>
    <w:rsid w:val="00256AF5"/>
    <w:rsid w:val="002575DA"/>
    <w:rsid w:val="00260DE6"/>
    <w:rsid w:val="0026186E"/>
    <w:rsid w:val="002646B2"/>
    <w:rsid w:val="0027288B"/>
    <w:rsid w:val="002728D1"/>
    <w:rsid w:val="00275272"/>
    <w:rsid w:val="00280868"/>
    <w:rsid w:val="002827AF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5314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3BEF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0B04"/>
    <w:rsid w:val="00752CA3"/>
    <w:rsid w:val="00752D21"/>
    <w:rsid w:val="00752E2C"/>
    <w:rsid w:val="00754285"/>
    <w:rsid w:val="0076076C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2DF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1F70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4D"/>
    <w:rsid w:val="009442DF"/>
    <w:rsid w:val="00944519"/>
    <w:rsid w:val="0095075D"/>
    <w:rsid w:val="009532CD"/>
    <w:rsid w:val="0095462E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CDC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3097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5FDF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29E9"/>
    <w:rsid w:val="00AE3DD8"/>
    <w:rsid w:val="00AE3E10"/>
    <w:rsid w:val="00AF3CC3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69EF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1787"/>
    <w:rsid w:val="00B92EFB"/>
    <w:rsid w:val="00B937A1"/>
    <w:rsid w:val="00B94195"/>
    <w:rsid w:val="00B9446B"/>
    <w:rsid w:val="00B94C60"/>
    <w:rsid w:val="00B951A0"/>
    <w:rsid w:val="00B96031"/>
    <w:rsid w:val="00B96A63"/>
    <w:rsid w:val="00BA0F45"/>
    <w:rsid w:val="00BA1038"/>
    <w:rsid w:val="00BA2D2D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D76D8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47F72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E001E4"/>
    <w:rsid w:val="00E01862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448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0373"/>
    <w:rsid w:val="00EE4E53"/>
    <w:rsid w:val="00EE50F7"/>
    <w:rsid w:val="00EE61EF"/>
    <w:rsid w:val="00EE72D9"/>
    <w:rsid w:val="00EF0473"/>
    <w:rsid w:val="00EF095F"/>
    <w:rsid w:val="00EF33E9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153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8F38-EB4D-4D0E-AF67-95673D15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4</cp:revision>
  <cp:lastPrinted>2016-04-11T12:34:00Z</cp:lastPrinted>
  <dcterms:created xsi:type="dcterms:W3CDTF">2016-04-12T07:53:00Z</dcterms:created>
  <dcterms:modified xsi:type="dcterms:W3CDTF">2016-04-12T09:16:00Z</dcterms:modified>
</cp:coreProperties>
</file>